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4EF" w:rsidRPr="008C74EF" w:rsidRDefault="008C74EF" w:rsidP="008C74EF">
      <w:pPr>
        <w:jc w:val="center"/>
        <w:rPr>
          <w:b/>
          <w:sz w:val="24"/>
        </w:rPr>
      </w:pPr>
      <w:bookmarkStart w:id="0" w:name="_GoBack"/>
      <w:bookmarkEnd w:id="0"/>
      <w:r w:rsidRPr="008C74EF">
        <w:rPr>
          <w:b/>
          <w:sz w:val="24"/>
        </w:rPr>
        <w:t>СХЕМА</w:t>
      </w:r>
      <w:r w:rsidRPr="008C74EF">
        <w:rPr>
          <w:b/>
          <w:sz w:val="24"/>
        </w:rPr>
        <w:br/>
        <w:t>организации дорожного движения в непосредственной близости МДОУ «ЦРР – д/с №4» г.Всеволожска</w:t>
      </w:r>
      <w:r w:rsidRPr="008C74EF">
        <w:rPr>
          <w:b/>
          <w:sz w:val="24"/>
        </w:rPr>
        <w:br/>
        <w:t xml:space="preserve">структурное подразделение Колтушское шоссе, д.124/2, с размещением соответствующих технических средств, </w:t>
      </w:r>
      <w:r>
        <w:rPr>
          <w:b/>
          <w:sz w:val="24"/>
        </w:rPr>
        <w:br/>
      </w:r>
      <w:r w:rsidRPr="008C74EF">
        <w:rPr>
          <w:b/>
          <w:sz w:val="24"/>
        </w:rPr>
        <w:t>маршрута движения детей и расположения парковочных мест</w:t>
      </w:r>
    </w:p>
    <w:p w:rsidR="000B3851" w:rsidRDefault="008C74EF" w:rsidP="00ED36B2">
      <w:r>
        <w:rPr>
          <w:noProof/>
          <w:lang w:eastAsia="ru-RU"/>
        </w:rPr>
        <w:drawing>
          <wp:inline distT="0" distB="0" distL="0" distR="0" wp14:anchorId="7BB7C7BA" wp14:editId="050C730E">
            <wp:extent cx="10003972" cy="52049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1914" t="20764" r="12757" b="9557"/>
                    <a:stretch/>
                  </pic:blipFill>
                  <pic:spPr bwMode="auto">
                    <a:xfrm>
                      <a:off x="0" y="0"/>
                      <a:ext cx="10011605" cy="52089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B3851" w:rsidSect="00ED36B2">
      <w:pgSz w:w="16838" w:h="11906" w:orient="landscape"/>
      <w:pgMar w:top="709" w:right="82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D63"/>
    <w:rsid w:val="000B3851"/>
    <w:rsid w:val="008C74EF"/>
    <w:rsid w:val="00C04D63"/>
    <w:rsid w:val="00ED3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68F84"/>
  <w15:docId w15:val="{EFEB623F-28D9-453D-9426-62E8AFD13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Sad</cp:lastModifiedBy>
  <cp:revision>2</cp:revision>
  <dcterms:created xsi:type="dcterms:W3CDTF">2019-08-22T05:32:00Z</dcterms:created>
  <dcterms:modified xsi:type="dcterms:W3CDTF">2019-08-22T05:32:00Z</dcterms:modified>
</cp:coreProperties>
</file>