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BC" w:rsidRPr="00A8063A" w:rsidRDefault="00E716BC" w:rsidP="00E716BC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7601" cy="1105231"/>
            <wp:effectExtent l="19050" t="0" r="0" b="0"/>
            <wp:wrapSquare wrapText="bothSides"/>
            <wp:docPr id="7" name="Рисунок 1" descr="Игры для дошкольников на развитие речи, памяти,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ошкольников на развитие речи, памяти, мыш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1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63A">
        <w:rPr>
          <w:rFonts w:ascii="Times New Roman" w:hAnsi="Times New Roman" w:cs="Times New Roman"/>
          <w:sz w:val="28"/>
          <w:szCs w:val="28"/>
        </w:rPr>
        <w:t xml:space="preserve">Консультация на тему: </w:t>
      </w:r>
    </w:p>
    <w:p w:rsidR="00E716BC" w:rsidRPr="00A8063A" w:rsidRDefault="00E716BC" w:rsidP="00E716BC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«Неразборчиво говорящие дети»</w:t>
      </w:r>
    </w:p>
    <w:p w:rsidR="00E716BC" w:rsidRPr="00A8063A" w:rsidRDefault="00E716BC" w:rsidP="00E716BC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Подготовила учитель – логопед</w:t>
      </w:r>
    </w:p>
    <w:p w:rsidR="00E716BC" w:rsidRPr="00A8063A" w:rsidRDefault="00E716BC" w:rsidP="00E716B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063A">
        <w:rPr>
          <w:rFonts w:ascii="Times New Roman" w:hAnsi="Times New Roman" w:cs="Times New Roman"/>
          <w:sz w:val="28"/>
          <w:szCs w:val="28"/>
        </w:rPr>
        <w:t>Креховецкая</w:t>
      </w:r>
      <w:proofErr w:type="spellEnd"/>
      <w:r w:rsidRPr="00A8063A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0223BE" w:rsidRPr="00A8063A" w:rsidRDefault="004D7275">
      <w:p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У неразборчиво говорящего ребенка могут быть как сложные речевые нарушения, требующие вмешательства специалиста, так и просто неправильное произношение большого числа звуков.</w:t>
      </w:r>
    </w:p>
    <w:p w:rsidR="004D7275" w:rsidRPr="00A8063A" w:rsidRDefault="004D7275">
      <w:p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Чтобы определить, есть ли у 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 xml:space="preserve"> какой либо серьёзный речевой дефект, нужно выяснить следующие моменты:</w:t>
      </w:r>
    </w:p>
    <w:p w:rsidR="004D7275" w:rsidRPr="00A8063A" w:rsidRDefault="004D7275" w:rsidP="004D7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Соответствует ли возрасту его общее речевое развитие:</w:t>
      </w:r>
    </w:p>
    <w:p w:rsidR="004D7275" w:rsidRPr="00A8063A" w:rsidRDefault="004D7275" w:rsidP="004D7275">
      <w:pPr>
        <w:pStyle w:val="a3"/>
        <w:ind w:left="758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- словарный запас;</w:t>
      </w:r>
    </w:p>
    <w:p w:rsidR="004D7275" w:rsidRPr="00A8063A" w:rsidRDefault="004D7275" w:rsidP="004D7275">
      <w:pPr>
        <w:pStyle w:val="a3"/>
        <w:ind w:left="758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- грамотность речи;</w:t>
      </w:r>
    </w:p>
    <w:p w:rsidR="004D7275" w:rsidRPr="00A8063A" w:rsidRDefault="004D7275" w:rsidP="004D7275">
      <w:pPr>
        <w:pStyle w:val="a3"/>
        <w:ind w:left="758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- развёрнутость фразовой речи;</w:t>
      </w:r>
    </w:p>
    <w:p w:rsidR="004D7275" w:rsidRPr="00A8063A" w:rsidRDefault="004D7275" w:rsidP="004D7275">
      <w:pPr>
        <w:pStyle w:val="a3"/>
        <w:ind w:left="758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- понимание речи окружающих;</w:t>
      </w:r>
    </w:p>
    <w:p w:rsidR="004D7275" w:rsidRPr="00A8063A" w:rsidRDefault="004D7275" w:rsidP="004D7275">
      <w:pPr>
        <w:pStyle w:val="a3"/>
        <w:ind w:left="758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- рисунок (или структура слова).</w:t>
      </w:r>
    </w:p>
    <w:p w:rsidR="004D7275" w:rsidRPr="00A8063A" w:rsidRDefault="004D7275" w:rsidP="004D72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Нарушена ли (и в какой мере) подвижность речевых органов ребенка.</w:t>
      </w:r>
    </w:p>
    <w:p w:rsidR="004D7275" w:rsidRPr="00A8063A" w:rsidRDefault="004D7275" w:rsidP="00F7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3A">
        <w:rPr>
          <w:rFonts w:ascii="Times New Roman" w:hAnsi="Times New Roman" w:cs="Times New Roman"/>
          <w:b/>
          <w:sz w:val="28"/>
          <w:szCs w:val="28"/>
        </w:rPr>
        <w:t>Общее речевое развитие</w:t>
      </w:r>
    </w:p>
    <w:p w:rsidR="004D7275" w:rsidRPr="00A8063A" w:rsidRDefault="004D7275" w:rsidP="004D7275">
      <w:pPr>
        <w:rPr>
          <w:rFonts w:ascii="Times New Roman" w:hAnsi="Times New Roman" w:cs="Times New Roman"/>
          <w:b/>
          <w:sz w:val="28"/>
          <w:szCs w:val="28"/>
        </w:rPr>
      </w:pPr>
      <w:r w:rsidRPr="00A8063A">
        <w:rPr>
          <w:rFonts w:ascii="Times New Roman" w:hAnsi="Times New Roman" w:cs="Times New Roman"/>
          <w:b/>
          <w:sz w:val="28"/>
          <w:szCs w:val="28"/>
        </w:rPr>
        <w:t>1. Слов</w:t>
      </w:r>
      <w:r w:rsidR="00F75CCE" w:rsidRPr="00A8063A">
        <w:rPr>
          <w:rFonts w:ascii="Times New Roman" w:hAnsi="Times New Roman" w:cs="Times New Roman"/>
          <w:b/>
          <w:sz w:val="28"/>
          <w:szCs w:val="28"/>
        </w:rPr>
        <w:t>арный запас</w:t>
      </w:r>
    </w:p>
    <w:p w:rsidR="00F75CCE" w:rsidRPr="00A8063A" w:rsidRDefault="00F75CCE" w:rsidP="004D7275">
      <w:p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Нужно проверить словарь глаголов, существительных, прилагательных и предлогов.</w:t>
      </w:r>
    </w:p>
    <w:p w:rsidR="00F75CCE" w:rsidRPr="00A8063A" w:rsidRDefault="00F75CCE" w:rsidP="004D7275">
      <w:pPr>
        <w:rPr>
          <w:rFonts w:ascii="Times New Roman" w:hAnsi="Times New Roman" w:cs="Times New Roman"/>
          <w:i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Словарь глаголов</w:t>
      </w:r>
    </w:p>
    <w:p w:rsidR="00F75CCE" w:rsidRPr="00A8063A" w:rsidRDefault="00F75CCE" w:rsidP="00F75C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Выяснить, правильно ли ребенок называет хорошо известные ему действия. Вопросы: «Машина что делает?» и т. д.</w:t>
      </w:r>
    </w:p>
    <w:p w:rsidR="00F75CCE" w:rsidRPr="00A8063A" w:rsidRDefault="00F75CCE" w:rsidP="00F75C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Выяснить, правильно ли ребенок называет действия присуще тем или иным объектам. Вопросы: «Поезд  что делает?» (едет), «Лампочка что делает?» (светит, горит) и т.п.</w:t>
      </w:r>
    </w:p>
    <w:p w:rsidR="00F75CCE" w:rsidRPr="00A8063A" w:rsidRDefault="00F75CCE" w:rsidP="00F75CCE">
      <w:pPr>
        <w:rPr>
          <w:rFonts w:ascii="Times New Roman" w:hAnsi="Times New Roman" w:cs="Times New Roman"/>
          <w:i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Словарь прилагательных</w:t>
      </w:r>
    </w:p>
    <w:p w:rsidR="00F75CCE" w:rsidRPr="00A8063A" w:rsidRDefault="00F75CCE" w:rsidP="00F75C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063A">
        <w:rPr>
          <w:rFonts w:ascii="Times New Roman" w:hAnsi="Times New Roman" w:cs="Times New Roman"/>
          <w:sz w:val="28"/>
          <w:szCs w:val="28"/>
        </w:rPr>
        <w:t>Выяснить,</w:t>
      </w:r>
      <w:r w:rsidR="00FD48AD" w:rsidRPr="00A8063A">
        <w:rPr>
          <w:rFonts w:ascii="Times New Roman" w:hAnsi="Times New Roman" w:cs="Times New Roman"/>
          <w:sz w:val="28"/>
          <w:szCs w:val="28"/>
        </w:rPr>
        <w:t xml:space="preserve"> правильно ли ребенок называет основные цвета: черный, белый, красный, зеленый, синий, желтый, коричневый.</w:t>
      </w:r>
      <w:proofErr w:type="gramEnd"/>
    </w:p>
    <w:p w:rsidR="00FD48AD" w:rsidRPr="00A8063A" w:rsidRDefault="00FD48AD" w:rsidP="00F75C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Выяснить, правильно ли ребенок называет размер предметов: большой, длинный, широкий, маленький, толстый и т. д. Для этого вы показываете ребенку соответствующие предметы.</w:t>
      </w:r>
    </w:p>
    <w:p w:rsidR="00FD48AD" w:rsidRPr="00A8063A" w:rsidRDefault="00FD48AD" w:rsidP="00FD48AD">
      <w:pPr>
        <w:rPr>
          <w:rFonts w:ascii="Times New Roman" w:hAnsi="Times New Roman" w:cs="Times New Roman"/>
          <w:i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Словарь предлогов</w:t>
      </w:r>
    </w:p>
    <w:p w:rsidR="00FD48AD" w:rsidRPr="00A8063A" w:rsidRDefault="00FD48AD" w:rsidP="00FD48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lastRenderedPageBreak/>
        <w:t>Выяснить, правильно ли ребенок употребляет предлоги. Задаете вопросы о местонахождении предмета. «Где находиться ручка?» (в столе, за столом, под столом, на столе, над столом, возле стола, перед столом).</w:t>
      </w:r>
    </w:p>
    <w:p w:rsidR="00FD48AD" w:rsidRPr="00A8063A" w:rsidRDefault="00FD48AD" w:rsidP="00FD48AD">
      <w:pPr>
        <w:rPr>
          <w:rFonts w:ascii="Times New Roman" w:hAnsi="Times New Roman" w:cs="Times New Roman"/>
          <w:b/>
          <w:sz w:val="28"/>
          <w:szCs w:val="28"/>
        </w:rPr>
      </w:pPr>
      <w:r w:rsidRPr="00A8063A">
        <w:rPr>
          <w:rFonts w:ascii="Times New Roman" w:hAnsi="Times New Roman" w:cs="Times New Roman"/>
          <w:b/>
          <w:sz w:val="28"/>
          <w:szCs w:val="28"/>
        </w:rPr>
        <w:t>2. Грамотность речи</w:t>
      </w:r>
    </w:p>
    <w:p w:rsidR="00FD48AD" w:rsidRPr="00A8063A" w:rsidRDefault="00BC6A3E" w:rsidP="00FD48AD">
      <w:p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       Поскольку речи ребенка 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>неразборчива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>, бывает трудно уловить на слух, грамотно ли он говорит. Поэтому нужно специально выяснить, использует ли он в речи  необходимые окончания, приставки, суффиксы и т.д.</w:t>
      </w:r>
    </w:p>
    <w:p w:rsidR="00BC6A3E" w:rsidRPr="00A8063A" w:rsidRDefault="00BC6A3E" w:rsidP="00FD48AD">
      <w:pPr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          Нужно проверить, использует ли ребенок множественное число существительных, а также уменьшительную форму существительных, может ли он образовать женский род от глагола мужского рода</w:t>
      </w:r>
      <w:r w:rsidR="00E02B06" w:rsidRPr="00A8063A">
        <w:rPr>
          <w:rFonts w:ascii="Times New Roman" w:hAnsi="Times New Roman" w:cs="Times New Roman"/>
          <w:sz w:val="28"/>
          <w:szCs w:val="28"/>
        </w:rPr>
        <w:t xml:space="preserve"> прошедшего времени и множественное число прилагательных.</w:t>
      </w:r>
    </w:p>
    <w:p w:rsidR="00F75CCE" w:rsidRPr="00A8063A" w:rsidRDefault="00BC32EE" w:rsidP="006263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М</w:t>
      </w:r>
      <w:r w:rsidR="007D1528" w:rsidRPr="00A8063A">
        <w:rPr>
          <w:rFonts w:ascii="Times New Roman" w:hAnsi="Times New Roman" w:cs="Times New Roman"/>
          <w:i/>
          <w:sz w:val="28"/>
          <w:szCs w:val="28"/>
        </w:rPr>
        <w:t>ножественное число существительных</w:t>
      </w:r>
    </w:p>
    <w:p w:rsidR="00BC32EE" w:rsidRPr="00A8063A" w:rsidRDefault="00BC32EE" w:rsidP="00BC32EE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Примерное задание (показ). «Это одна рука». « А это две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>???» ребенок должен закончить высказывание и т. д.</w:t>
      </w:r>
    </w:p>
    <w:p w:rsidR="004D7275" w:rsidRPr="00A8063A" w:rsidRDefault="00BC32EE" w:rsidP="006263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У</w:t>
      </w:r>
      <w:r w:rsidR="007D1528" w:rsidRPr="00A8063A">
        <w:rPr>
          <w:rFonts w:ascii="Times New Roman" w:hAnsi="Times New Roman" w:cs="Times New Roman"/>
          <w:i/>
          <w:sz w:val="28"/>
          <w:szCs w:val="28"/>
        </w:rPr>
        <w:t>меньшительную форму существительных</w:t>
      </w:r>
    </w:p>
    <w:p w:rsidR="00BC32EE" w:rsidRPr="00A8063A" w:rsidRDefault="00BC32EE" w:rsidP="00BC32EE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Примерное задание (показ).</w:t>
      </w:r>
      <w:r w:rsidR="00287937" w:rsidRPr="00A8063A">
        <w:rPr>
          <w:rFonts w:ascii="Times New Roman" w:hAnsi="Times New Roman" w:cs="Times New Roman"/>
          <w:sz w:val="28"/>
          <w:szCs w:val="28"/>
        </w:rPr>
        <w:t xml:space="preserve"> «Это большой мяч, а это маленький</w:t>
      </w:r>
      <w:proofErr w:type="gramStart"/>
      <w:r w:rsidR="00287937" w:rsidRPr="00A8063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87937" w:rsidRPr="00A8063A">
        <w:rPr>
          <w:rFonts w:ascii="Times New Roman" w:hAnsi="Times New Roman" w:cs="Times New Roman"/>
          <w:sz w:val="28"/>
          <w:szCs w:val="28"/>
        </w:rPr>
        <w:t>???» и т.д.</w:t>
      </w:r>
    </w:p>
    <w:p w:rsidR="007D1528" w:rsidRPr="00A8063A" w:rsidRDefault="00287937" w:rsidP="006263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Ж</w:t>
      </w:r>
      <w:r w:rsidR="007D1528" w:rsidRPr="00A8063A">
        <w:rPr>
          <w:rFonts w:ascii="Times New Roman" w:hAnsi="Times New Roman" w:cs="Times New Roman"/>
          <w:i/>
          <w:sz w:val="28"/>
          <w:szCs w:val="28"/>
        </w:rPr>
        <w:t>енский род от глагола прошедшего времени</w:t>
      </w:r>
    </w:p>
    <w:p w:rsidR="00287937" w:rsidRPr="00A8063A" w:rsidRDefault="00287937" w:rsidP="00287937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Примерное задание (показ). «Мальчик пришел домой. Как сказать это же про девочку?» «Она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>??» и т.д.</w:t>
      </w:r>
    </w:p>
    <w:p w:rsidR="00BC32EE" w:rsidRPr="00A8063A" w:rsidRDefault="00287937" w:rsidP="006263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3A">
        <w:rPr>
          <w:rFonts w:ascii="Times New Roman" w:hAnsi="Times New Roman" w:cs="Times New Roman"/>
          <w:i/>
          <w:sz w:val="28"/>
          <w:szCs w:val="28"/>
        </w:rPr>
        <w:t>М</w:t>
      </w:r>
      <w:r w:rsidR="00BC32EE" w:rsidRPr="00A8063A">
        <w:rPr>
          <w:rFonts w:ascii="Times New Roman" w:hAnsi="Times New Roman" w:cs="Times New Roman"/>
          <w:i/>
          <w:sz w:val="28"/>
          <w:szCs w:val="28"/>
        </w:rPr>
        <w:t>ножественное число прилагательных.</w:t>
      </w:r>
    </w:p>
    <w:p w:rsidR="00287937" w:rsidRPr="00A8063A" w:rsidRDefault="00287937" w:rsidP="00287937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Примерное задание (показ). «Цветок крас</w:t>
      </w:r>
      <w:r w:rsidR="009973C9" w:rsidRPr="00A8063A">
        <w:rPr>
          <w:rFonts w:ascii="Times New Roman" w:hAnsi="Times New Roman" w:cs="Times New Roman"/>
          <w:sz w:val="28"/>
          <w:szCs w:val="28"/>
        </w:rPr>
        <w:t>ный, а цветы какие?» (красные) и т.д.</w:t>
      </w:r>
    </w:p>
    <w:p w:rsidR="0015717C" w:rsidRPr="00A8063A" w:rsidRDefault="0015717C" w:rsidP="00287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3A">
        <w:rPr>
          <w:rFonts w:ascii="Times New Roman" w:hAnsi="Times New Roman" w:cs="Times New Roman"/>
          <w:b/>
          <w:sz w:val="28"/>
          <w:szCs w:val="28"/>
        </w:rPr>
        <w:t>3. Фразовая речь</w:t>
      </w:r>
    </w:p>
    <w:p w:rsidR="0015717C" w:rsidRPr="00A8063A" w:rsidRDefault="0015717C" w:rsidP="006263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К 3,5 – 4, 5 годам ребенок должен уметь составлять предложения, состоящие из 4 слов с предлогом.</w:t>
      </w:r>
    </w:p>
    <w:p w:rsidR="00794BD8" w:rsidRPr="00A8063A" w:rsidRDefault="00794BD8" w:rsidP="00287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3A">
        <w:rPr>
          <w:rFonts w:ascii="Times New Roman" w:hAnsi="Times New Roman" w:cs="Times New Roman"/>
          <w:b/>
          <w:sz w:val="28"/>
          <w:szCs w:val="28"/>
        </w:rPr>
        <w:t>4. Понимание речи</w:t>
      </w:r>
    </w:p>
    <w:p w:rsidR="00EA2386" w:rsidRPr="00A8063A" w:rsidRDefault="00EA2386" w:rsidP="00EA23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Предлагайте ребенку выполнять действия, состоящие из нескольких этапов, например: «Пойди в соседнюю комнату, достань из стола карандаш и принеси его».</w:t>
      </w:r>
    </w:p>
    <w:p w:rsidR="00EA2386" w:rsidRPr="00A8063A" w:rsidRDefault="00EA2386" w:rsidP="00EA2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3A">
        <w:rPr>
          <w:rFonts w:ascii="Times New Roman" w:hAnsi="Times New Roman" w:cs="Times New Roman"/>
          <w:b/>
          <w:sz w:val="28"/>
          <w:szCs w:val="28"/>
        </w:rPr>
        <w:t xml:space="preserve">5. Соблюдение рисунка  слова </w:t>
      </w:r>
    </w:p>
    <w:p w:rsidR="00EA2386" w:rsidRPr="00A8063A" w:rsidRDefault="00EA2386" w:rsidP="00EA2386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в слове порядка слогов и звуков называется рисунком или структурой слова. Ребенок может менять местами в словах звуки и слоги, недоговаривать окончания. Одно и то же слово каждый раз может искажать по – 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 xml:space="preserve">: например, </w:t>
      </w:r>
      <w:proofErr w:type="spellStart"/>
      <w:r w:rsidRPr="00A8063A">
        <w:rPr>
          <w:rFonts w:ascii="Times New Roman" w:hAnsi="Times New Roman" w:cs="Times New Roman"/>
          <w:sz w:val="28"/>
          <w:szCs w:val="28"/>
        </w:rPr>
        <w:t>фраль</w:t>
      </w:r>
      <w:proofErr w:type="spellEnd"/>
      <w:r w:rsidRPr="00A8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63A">
        <w:rPr>
          <w:rFonts w:ascii="Times New Roman" w:hAnsi="Times New Roman" w:cs="Times New Roman"/>
          <w:sz w:val="28"/>
          <w:szCs w:val="28"/>
        </w:rPr>
        <w:t>виоаль</w:t>
      </w:r>
      <w:proofErr w:type="spellEnd"/>
      <w:r w:rsidRPr="00A8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63A">
        <w:rPr>
          <w:rFonts w:ascii="Times New Roman" w:hAnsi="Times New Roman" w:cs="Times New Roman"/>
          <w:sz w:val="28"/>
          <w:szCs w:val="28"/>
        </w:rPr>
        <w:t>фараль</w:t>
      </w:r>
      <w:proofErr w:type="spellEnd"/>
      <w:r w:rsidRPr="00A8063A">
        <w:rPr>
          <w:rFonts w:ascii="Times New Roman" w:hAnsi="Times New Roman" w:cs="Times New Roman"/>
          <w:sz w:val="28"/>
          <w:szCs w:val="28"/>
        </w:rPr>
        <w:t xml:space="preserve"> – февраль. Нужно выяснить, правильно ли ребенок строит слова с точки зрения полноты и последовательности в них звуков и слогов.</w:t>
      </w:r>
    </w:p>
    <w:p w:rsidR="00EA2386" w:rsidRPr="00A8063A" w:rsidRDefault="00EA2386" w:rsidP="00EA23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Ребенок несколько раз должен повторить за вами слова, состоящие из </w:t>
      </w:r>
      <w:r w:rsidR="000F7D30" w:rsidRPr="00A8063A">
        <w:rPr>
          <w:rFonts w:ascii="Times New Roman" w:hAnsi="Times New Roman" w:cs="Times New Roman"/>
          <w:sz w:val="28"/>
          <w:szCs w:val="28"/>
        </w:rPr>
        <w:t>3-4-х слогов, например: колокол, миллионер, санаторий, сковорода, водолаз и т.д.</w:t>
      </w:r>
    </w:p>
    <w:p w:rsidR="000F7D30" w:rsidRPr="00A8063A" w:rsidRDefault="000F7D30" w:rsidP="000F7D30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Не путайте нарушение структуры слова с тем, когда ребенок просто пропускает в слове 2 или 2 звука, которые он вообще не выговаривает. Предлагайте ему для повторения слова, все звуки в которых ребенок хоть как – </w:t>
      </w:r>
      <w:proofErr w:type="spellStart"/>
      <w:r w:rsidRPr="00A8063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8063A">
        <w:rPr>
          <w:rFonts w:ascii="Times New Roman" w:hAnsi="Times New Roman" w:cs="Times New Roman"/>
          <w:sz w:val="28"/>
          <w:szCs w:val="28"/>
        </w:rPr>
        <w:t xml:space="preserve"> произносит, даже и неправильно.</w:t>
      </w:r>
    </w:p>
    <w:p w:rsidR="000F7D30" w:rsidRPr="00A8063A" w:rsidRDefault="000F7D30" w:rsidP="000F7D30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Нарушения структуры слова нет и в том случае, если ребенок только после нескольких попыток правильно повторяет какое – </w:t>
      </w:r>
      <w:proofErr w:type="spellStart"/>
      <w:r w:rsidRPr="00A8063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8063A">
        <w:rPr>
          <w:rFonts w:ascii="Times New Roman" w:hAnsi="Times New Roman" w:cs="Times New Roman"/>
          <w:sz w:val="28"/>
          <w:szCs w:val="28"/>
        </w:rPr>
        <w:t xml:space="preserve"> незнакомое или малознакомое ему слово – он путает в нем порядок слогов. Имейте в виду, что при нарушении слоговой структуры ребенок не в состоянии правильно  произнести слово ни с какой попытки 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>разве что только случайно)</w:t>
      </w:r>
      <w:r w:rsidR="00864620" w:rsidRPr="00A8063A">
        <w:rPr>
          <w:rFonts w:ascii="Times New Roman" w:hAnsi="Times New Roman" w:cs="Times New Roman"/>
          <w:sz w:val="28"/>
          <w:szCs w:val="28"/>
        </w:rPr>
        <w:t>.</w:t>
      </w:r>
    </w:p>
    <w:p w:rsidR="00864620" w:rsidRPr="00A8063A" w:rsidRDefault="00864620" w:rsidP="00626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3A">
        <w:rPr>
          <w:rFonts w:ascii="Times New Roman" w:hAnsi="Times New Roman" w:cs="Times New Roman"/>
          <w:b/>
          <w:sz w:val="28"/>
          <w:szCs w:val="28"/>
        </w:rPr>
        <w:t>Результаты и рекомендации</w:t>
      </w:r>
    </w:p>
    <w:p w:rsidR="00864620" w:rsidRPr="00A8063A" w:rsidRDefault="00864620" w:rsidP="000F7D30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>1. Ребёнок вообще не справляется с заданием. Значит, у него довольно тяжёлая форма общего недоразвития речи и вам необходимо обратиться к специалисту, работающему именно с этим нарушением, или определить ребенка в коррекционную (логопедическую) группу для детей с общим недоразвитием речи.</w:t>
      </w:r>
    </w:p>
    <w:p w:rsidR="00864620" w:rsidRPr="00A8063A" w:rsidRDefault="00864620" w:rsidP="000F7D30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2. Ребёнок одни задания выполняет, а с другими не справляется. 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 xml:space="preserve"> он понимает речь, но у него маленький словарный запас и недостаточно грамотная речь; или же словарный запас ребёнка удовлетворителен, но его речь недостаточно грамотна, и он не может соблюдать рисунок слова. Это значит, что у ребёнка более лёгкая форма общего недоразвития речи, </w:t>
      </w:r>
      <w:r w:rsidR="006263D3" w:rsidRPr="00A8063A">
        <w:rPr>
          <w:rFonts w:ascii="Times New Roman" w:hAnsi="Times New Roman" w:cs="Times New Roman"/>
          <w:sz w:val="28"/>
          <w:szCs w:val="28"/>
        </w:rPr>
        <w:t>но рекомендации остаются те же, что и в предыдущем случае.</w:t>
      </w:r>
    </w:p>
    <w:p w:rsidR="006263D3" w:rsidRPr="00A8063A" w:rsidRDefault="006263D3" w:rsidP="000F7D30">
      <w:pPr>
        <w:jc w:val="both"/>
        <w:rPr>
          <w:rFonts w:ascii="Times New Roman" w:hAnsi="Times New Roman" w:cs="Times New Roman"/>
          <w:sz w:val="28"/>
          <w:szCs w:val="28"/>
        </w:rPr>
      </w:pPr>
      <w:r w:rsidRPr="00A8063A">
        <w:rPr>
          <w:rFonts w:ascii="Times New Roman" w:hAnsi="Times New Roman" w:cs="Times New Roman"/>
          <w:sz w:val="28"/>
          <w:szCs w:val="28"/>
        </w:rPr>
        <w:t xml:space="preserve">Ребёнок удовлетворительно справляется с заданием. Но наблюдаются единичные недочёты. Это значит, у ребёнка </w:t>
      </w:r>
      <w:proofErr w:type="gramStart"/>
      <w:r w:rsidRPr="00A8063A">
        <w:rPr>
          <w:rFonts w:ascii="Times New Roman" w:hAnsi="Times New Roman" w:cs="Times New Roman"/>
          <w:sz w:val="28"/>
          <w:szCs w:val="28"/>
        </w:rPr>
        <w:t>нет общего недоразвития речи и вам нужно будет</w:t>
      </w:r>
      <w:proofErr w:type="gramEnd"/>
      <w:r w:rsidRPr="00A8063A">
        <w:rPr>
          <w:rFonts w:ascii="Times New Roman" w:hAnsi="Times New Roman" w:cs="Times New Roman"/>
          <w:sz w:val="28"/>
          <w:szCs w:val="28"/>
        </w:rPr>
        <w:t>, проверить  подвижность его речевых органов.</w:t>
      </w:r>
    </w:p>
    <w:p w:rsidR="0015717C" w:rsidRPr="00E716BC" w:rsidRDefault="0015717C" w:rsidP="00287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3A" w:rsidRDefault="00A8063A" w:rsidP="00E716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3A" w:rsidRDefault="00A8063A" w:rsidP="00E716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6BC" w:rsidRDefault="00E716BC" w:rsidP="00E716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4AA">
        <w:rPr>
          <w:rFonts w:ascii="Times New Roman" w:hAnsi="Times New Roman" w:cs="Times New Roman"/>
          <w:b/>
          <w:sz w:val="28"/>
          <w:szCs w:val="28"/>
        </w:rPr>
        <w:t>Рекомендуемая и используемая литература:</w:t>
      </w:r>
    </w:p>
    <w:p w:rsidR="00287937" w:rsidRPr="00E716BC" w:rsidRDefault="00C92B3D" w:rsidP="00C92B3D">
      <w:pPr>
        <w:tabs>
          <w:tab w:val="left" w:pos="18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3F">
        <w:rPr>
          <w:rFonts w:ascii="Times New Roman" w:hAnsi="Times New Roman" w:cs="Times New Roman"/>
          <w:sz w:val="28"/>
          <w:szCs w:val="28"/>
        </w:rPr>
        <w:t xml:space="preserve">М. А. Полякова. «Самоучитель по логопедии» Универсальное руководство.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3789" cy="1168842"/>
            <wp:effectExtent l="19050" t="0" r="0" b="0"/>
            <wp:wrapSquare wrapText="bothSides"/>
            <wp:docPr id="8" name="Рисунок 4" descr="Заказать книгу почтой: Самоучитель по логопедии м.а. полякова М. полякова самоучитель по логопе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азать книгу почтой: Самоучитель по логопедии м.а. полякова М. полякова самоучитель по логопед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116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87937" w:rsidRPr="00E716BC" w:rsidSect="00E716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DD0"/>
    <w:multiLevelType w:val="hybridMultilevel"/>
    <w:tmpl w:val="5E0A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851"/>
    <w:multiLevelType w:val="hybridMultilevel"/>
    <w:tmpl w:val="D0641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14E6"/>
    <w:multiLevelType w:val="hybridMultilevel"/>
    <w:tmpl w:val="06543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E297A"/>
    <w:multiLevelType w:val="hybridMultilevel"/>
    <w:tmpl w:val="10749ED4"/>
    <w:lvl w:ilvl="0" w:tplc="041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7275"/>
    <w:rsid w:val="00005C01"/>
    <w:rsid w:val="0000726B"/>
    <w:rsid w:val="000136BE"/>
    <w:rsid w:val="00015BF9"/>
    <w:rsid w:val="000223BE"/>
    <w:rsid w:val="000368B9"/>
    <w:rsid w:val="0005104B"/>
    <w:rsid w:val="000664C1"/>
    <w:rsid w:val="00077C0C"/>
    <w:rsid w:val="00083B59"/>
    <w:rsid w:val="0009530A"/>
    <w:rsid w:val="000A2800"/>
    <w:rsid w:val="000D7BEB"/>
    <w:rsid w:val="000F7D30"/>
    <w:rsid w:val="0012358C"/>
    <w:rsid w:val="00134168"/>
    <w:rsid w:val="00155AD0"/>
    <w:rsid w:val="0015717C"/>
    <w:rsid w:val="0016319C"/>
    <w:rsid w:val="0018031A"/>
    <w:rsid w:val="0018355E"/>
    <w:rsid w:val="00192C83"/>
    <w:rsid w:val="0019789B"/>
    <w:rsid w:val="001C6123"/>
    <w:rsid w:val="001D22B4"/>
    <w:rsid w:val="002009F5"/>
    <w:rsid w:val="00224C55"/>
    <w:rsid w:val="0024142E"/>
    <w:rsid w:val="00251026"/>
    <w:rsid w:val="0026567A"/>
    <w:rsid w:val="00287937"/>
    <w:rsid w:val="002904E6"/>
    <w:rsid w:val="002B499D"/>
    <w:rsid w:val="003175F7"/>
    <w:rsid w:val="0034764A"/>
    <w:rsid w:val="00363037"/>
    <w:rsid w:val="00380B0F"/>
    <w:rsid w:val="00380CB3"/>
    <w:rsid w:val="0038535F"/>
    <w:rsid w:val="003A0D14"/>
    <w:rsid w:val="003C2C46"/>
    <w:rsid w:val="003C48E5"/>
    <w:rsid w:val="003D0C28"/>
    <w:rsid w:val="003D3F42"/>
    <w:rsid w:val="003E406A"/>
    <w:rsid w:val="003F63F3"/>
    <w:rsid w:val="004252A5"/>
    <w:rsid w:val="00431800"/>
    <w:rsid w:val="004722F3"/>
    <w:rsid w:val="00473CC8"/>
    <w:rsid w:val="004B558B"/>
    <w:rsid w:val="004D7275"/>
    <w:rsid w:val="004E32F9"/>
    <w:rsid w:val="004F1AAD"/>
    <w:rsid w:val="0053688F"/>
    <w:rsid w:val="005530C3"/>
    <w:rsid w:val="005531E1"/>
    <w:rsid w:val="00561705"/>
    <w:rsid w:val="00565E63"/>
    <w:rsid w:val="00574368"/>
    <w:rsid w:val="00583B13"/>
    <w:rsid w:val="0059720E"/>
    <w:rsid w:val="005A2606"/>
    <w:rsid w:val="005B059B"/>
    <w:rsid w:val="005C6840"/>
    <w:rsid w:val="005D4C7E"/>
    <w:rsid w:val="005D71BC"/>
    <w:rsid w:val="005E1977"/>
    <w:rsid w:val="006017FF"/>
    <w:rsid w:val="00611637"/>
    <w:rsid w:val="00625FF2"/>
    <w:rsid w:val="006263D3"/>
    <w:rsid w:val="00651B38"/>
    <w:rsid w:val="006678CF"/>
    <w:rsid w:val="00691E8E"/>
    <w:rsid w:val="006A22A5"/>
    <w:rsid w:val="006B21E7"/>
    <w:rsid w:val="006B5EEF"/>
    <w:rsid w:val="006B68D9"/>
    <w:rsid w:val="006D2659"/>
    <w:rsid w:val="006E14BF"/>
    <w:rsid w:val="006F6A09"/>
    <w:rsid w:val="0073405F"/>
    <w:rsid w:val="007507A9"/>
    <w:rsid w:val="00750844"/>
    <w:rsid w:val="007568B0"/>
    <w:rsid w:val="00761CA2"/>
    <w:rsid w:val="007754BB"/>
    <w:rsid w:val="00776E96"/>
    <w:rsid w:val="00780DD6"/>
    <w:rsid w:val="00783E35"/>
    <w:rsid w:val="00794BD8"/>
    <w:rsid w:val="007A5AF4"/>
    <w:rsid w:val="007B372E"/>
    <w:rsid w:val="007D1528"/>
    <w:rsid w:val="007D19E2"/>
    <w:rsid w:val="007D4C29"/>
    <w:rsid w:val="007E0DD1"/>
    <w:rsid w:val="007E1C54"/>
    <w:rsid w:val="007F0ACF"/>
    <w:rsid w:val="007F1F96"/>
    <w:rsid w:val="007F5E3D"/>
    <w:rsid w:val="00802652"/>
    <w:rsid w:val="00812684"/>
    <w:rsid w:val="00823A64"/>
    <w:rsid w:val="008241B2"/>
    <w:rsid w:val="0086446F"/>
    <w:rsid w:val="00864620"/>
    <w:rsid w:val="008730DB"/>
    <w:rsid w:val="008819BE"/>
    <w:rsid w:val="008B09F5"/>
    <w:rsid w:val="008B2C9B"/>
    <w:rsid w:val="008C4054"/>
    <w:rsid w:val="008E0C10"/>
    <w:rsid w:val="008E4D7E"/>
    <w:rsid w:val="00907252"/>
    <w:rsid w:val="00913CE7"/>
    <w:rsid w:val="00954077"/>
    <w:rsid w:val="00955AD6"/>
    <w:rsid w:val="009612F9"/>
    <w:rsid w:val="009622A4"/>
    <w:rsid w:val="009722E3"/>
    <w:rsid w:val="00981E26"/>
    <w:rsid w:val="00991EA8"/>
    <w:rsid w:val="009973C9"/>
    <w:rsid w:val="00997810"/>
    <w:rsid w:val="009B5A3C"/>
    <w:rsid w:val="009C168B"/>
    <w:rsid w:val="009C3860"/>
    <w:rsid w:val="009D1717"/>
    <w:rsid w:val="00A2658F"/>
    <w:rsid w:val="00A4020F"/>
    <w:rsid w:val="00A42F70"/>
    <w:rsid w:val="00A64461"/>
    <w:rsid w:val="00A8063A"/>
    <w:rsid w:val="00A824E9"/>
    <w:rsid w:val="00AA0196"/>
    <w:rsid w:val="00AB0E15"/>
    <w:rsid w:val="00AC1824"/>
    <w:rsid w:val="00AC57B8"/>
    <w:rsid w:val="00AC5F03"/>
    <w:rsid w:val="00AE1837"/>
    <w:rsid w:val="00AE52D5"/>
    <w:rsid w:val="00AF072D"/>
    <w:rsid w:val="00AF32A8"/>
    <w:rsid w:val="00AF658B"/>
    <w:rsid w:val="00B32E5E"/>
    <w:rsid w:val="00B332EE"/>
    <w:rsid w:val="00B3790C"/>
    <w:rsid w:val="00B522B7"/>
    <w:rsid w:val="00B56349"/>
    <w:rsid w:val="00B962B8"/>
    <w:rsid w:val="00BB045B"/>
    <w:rsid w:val="00BB5176"/>
    <w:rsid w:val="00BC046D"/>
    <w:rsid w:val="00BC32EE"/>
    <w:rsid w:val="00BC6A3E"/>
    <w:rsid w:val="00BD666D"/>
    <w:rsid w:val="00BE68D6"/>
    <w:rsid w:val="00BF3EB1"/>
    <w:rsid w:val="00C13383"/>
    <w:rsid w:val="00C15BC1"/>
    <w:rsid w:val="00C3287B"/>
    <w:rsid w:val="00C56F83"/>
    <w:rsid w:val="00C6356B"/>
    <w:rsid w:val="00C92B3D"/>
    <w:rsid w:val="00CC1A81"/>
    <w:rsid w:val="00CC731D"/>
    <w:rsid w:val="00CF58C0"/>
    <w:rsid w:val="00D20B73"/>
    <w:rsid w:val="00D22229"/>
    <w:rsid w:val="00D27BD1"/>
    <w:rsid w:val="00D652B5"/>
    <w:rsid w:val="00D76353"/>
    <w:rsid w:val="00D77E4C"/>
    <w:rsid w:val="00D839B3"/>
    <w:rsid w:val="00DB6BED"/>
    <w:rsid w:val="00DC71A5"/>
    <w:rsid w:val="00DD3E0E"/>
    <w:rsid w:val="00DD49DF"/>
    <w:rsid w:val="00DE0724"/>
    <w:rsid w:val="00E02B06"/>
    <w:rsid w:val="00E06B8B"/>
    <w:rsid w:val="00E1271A"/>
    <w:rsid w:val="00E32996"/>
    <w:rsid w:val="00E716BC"/>
    <w:rsid w:val="00E87A4C"/>
    <w:rsid w:val="00EA2386"/>
    <w:rsid w:val="00ED7F19"/>
    <w:rsid w:val="00EE1614"/>
    <w:rsid w:val="00EE3E2C"/>
    <w:rsid w:val="00F21976"/>
    <w:rsid w:val="00F248C5"/>
    <w:rsid w:val="00F27DF5"/>
    <w:rsid w:val="00F4017D"/>
    <w:rsid w:val="00F4065E"/>
    <w:rsid w:val="00F44D24"/>
    <w:rsid w:val="00F55F2A"/>
    <w:rsid w:val="00F5609C"/>
    <w:rsid w:val="00F608CC"/>
    <w:rsid w:val="00F6473C"/>
    <w:rsid w:val="00F75CCE"/>
    <w:rsid w:val="00F9610C"/>
    <w:rsid w:val="00FC5896"/>
    <w:rsid w:val="00FC7142"/>
    <w:rsid w:val="00FD48AD"/>
    <w:rsid w:val="00FE0B98"/>
    <w:rsid w:val="00FE44A0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2014-11-19T18:13:00Z</dcterms:created>
  <dcterms:modified xsi:type="dcterms:W3CDTF">2014-11-20T19:48:00Z</dcterms:modified>
</cp:coreProperties>
</file>